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75" w:rsidRPr="00714BE7" w:rsidRDefault="007E3575" w:rsidP="007E3575">
      <w:pPr>
        <w:tabs>
          <w:tab w:val="left" w:pos="8205"/>
        </w:tabs>
        <w:ind w:right="84" w:firstLine="0"/>
        <w:jc w:val="right"/>
        <w:rPr>
          <w:sz w:val="28"/>
          <w:szCs w:val="28"/>
          <w:lang w:eastAsia="ro-RO" w:bidi="or-IN"/>
        </w:rPr>
      </w:pPr>
      <w:r w:rsidRPr="00714BE7">
        <w:rPr>
          <w:sz w:val="28"/>
          <w:szCs w:val="28"/>
          <w:lang w:eastAsia="ro-RO" w:bidi="or-IN"/>
        </w:rPr>
        <w:t xml:space="preserve">Приложение № </w:t>
      </w:r>
      <w:r w:rsidRPr="00714BE7">
        <w:rPr>
          <w:sz w:val="28"/>
          <w:szCs w:val="28"/>
          <w:lang w:val="ro-RO" w:eastAsia="ro-RO" w:bidi="or-IN"/>
        </w:rPr>
        <w:t>3</w:t>
      </w:r>
    </w:p>
    <w:p w:rsidR="007E3575" w:rsidRPr="00714BE7" w:rsidRDefault="007E3575" w:rsidP="007E3575">
      <w:pPr>
        <w:ind w:firstLine="0"/>
        <w:jc w:val="right"/>
        <w:rPr>
          <w:sz w:val="28"/>
          <w:szCs w:val="28"/>
          <w:lang w:eastAsia="ro-RO" w:bidi="or-IN"/>
        </w:rPr>
      </w:pPr>
      <w:r w:rsidRPr="00714BE7">
        <w:rPr>
          <w:sz w:val="28"/>
          <w:szCs w:val="28"/>
          <w:lang w:eastAsia="ro-RO" w:bidi="or-IN"/>
        </w:rPr>
        <w:t>к Постановлению Правительства № 799/2018</w:t>
      </w:r>
    </w:p>
    <w:p w:rsidR="007E3575" w:rsidRDefault="007E3575" w:rsidP="007E3575">
      <w:pPr>
        <w:ind w:firstLine="0"/>
        <w:jc w:val="center"/>
        <w:rPr>
          <w:b/>
          <w:bCs/>
          <w:sz w:val="28"/>
          <w:szCs w:val="28"/>
          <w:lang w:val="ro-RO" w:eastAsia="ro-RO" w:bidi="or-IN"/>
        </w:rPr>
      </w:pPr>
    </w:p>
    <w:p w:rsidR="007E3575" w:rsidRDefault="007E3575" w:rsidP="007E3575">
      <w:pPr>
        <w:ind w:firstLine="0"/>
        <w:jc w:val="center"/>
        <w:rPr>
          <w:b/>
          <w:sz w:val="28"/>
          <w:szCs w:val="28"/>
          <w:lang w:val="ro-RO" w:eastAsia="ro-RO" w:bidi="or-IN"/>
        </w:rPr>
      </w:pPr>
      <w:r w:rsidRPr="00714BE7">
        <w:rPr>
          <w:b/>
          <w:sz w:val="28"/>
          <w:szCs w:val="28"/>
          <w:lang w:eastAsia="ro-RO" w:bidi="or-IN"/>
        </w:rPr>
        <w:t>Лимиты</w:t>
      </w:r>
      <w:r w:rsidRPr="00714BE7">
        <w:rPr>
          <w:b/>
          <w:sz w:val="28"/>
          <w:szCs w:val="28"/>
          <w:lang w:val="ro-RO" w:eastAsia="ro-RO" w:bidi="or-IN"/>
        </w:rPr>
        <w:t>численногорегулирования (путем</w:t>
      </w:r>
      <w:r>
        <w:rPr>
          <w:b/>
          <w:sz w:val="28"/>
          <w:szCs w:val="28"/>
          <w:lang w:eastAsia="ro-RO" w:bidi="or-IN"/>
        </w:rPr>
        <w:t>от</w:t>
      </w:r>
      <w:r w:rsidRPr="00714BE7">
        <w:rPr>
          <w:b/>
          <w:sz w:val="28"/>
          <w:szCs w:val="28"/>
          <w:lang w:val="ro-RO" w:eastAsia="ro-RO" w:bidi="or-IN"/>
        </w:rPr>
        <w:t>стрелa) кабанов в фондеприродныхтерриторий, охраняемыхгосударством</w:t>
      </w:r>
      <w:r>
        <w:rPr>
          <w:b/>
          <w:sz w:val="28"/>
          <w:szCs w:val="28"/>
          <w:lang w:eastAsia="ro-RO" w:bidi="or-IN"/>
        </w:rPr>
        <w:t>,</w:t>
      </w:r>
      <w:r w:rsidRPr="00714BE7">
        <w:rPr>
          <w:b/>
          <w:sz w:val="28"/>
          <w:szCs w:val="28"/>
          <w:lang w:val="ro-RO" w:eastAsia="ro-RO" w:bidi="or-IN"/>
        </w:rPr>
        <w:t>излесногофонда</w:t>
      </w:r>
    </w:p>
    <w:p w:rsidR="007E3575" w:rsidRPr="00714BE7" w:rsidRDefault="007E3575" w:rsidP="007E3575">
      <w:pPr>
        <w:ind w:firstLine="0"/>
        <w:jc w:val="center"/>
        <w:rPr>
          <w:rFonts w:eastAsia="Calibri"/>
          <w:b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630"/>
        <w:gridCol w:w="6181"/>
        <w:gridCol w:w="2431"/>
      </w:tblGrid>
      <w:tr w:rsidR="007E3575" w:rsidRPr="00714BE7" w:rsidTr="00C878B3">
        <w:trPr>
          <w:trHeight w:val="110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575" w:rsidRPr="00714BE7" w:rsidRDefault="007E3575" w:rsidP="00C878B3">
            <w:pPr>
              <w:spacing w:line="276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  <w:r w:rsidRPr="00E73716">
              <w:rPr>
                <w:b/>
                <w:sz w:val="28"/>
                <w:szCs w:val="28"/>
                <w:lang w:eastAsia="ro-RO" w:bidi="or-IN"/>
              </w:rPr>
              <w:t>№</w:t>
            </w:r>
            <w:r>
              <w:rPr>
                <w:b/>
                <w:sz w:val="28"/>
                <w:szCs w:val="28"/>
                <w:lang w:eastAsia="ro-RO" w:bidi="or-IN"/>
              </w:rPr>
              <w:t xml:space="preserve"> п/п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575" w:rsidRPr="00714BE7" w:rsidRDefault="007E3575" w:rsidP="00C878B3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ro-RO"/>
              </w:rPr>
            </w:pPr>
            <w:r w:rsidRPr="00714BE7">
              <w:rPr>
                <w:rFonts w:eastAsia="Calibri"/>
                <w:b/>
                <w:bCs/>
                <w:sz w:val="28"/>
                <w:szCs w:val="28"/>
              </w:rPr>
              <w:t>Название предприятия/арендатора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3575" w:rsidRPr="00714BE7" w:rsidRDefault="007E3575" w:rsidP="00C878B3">
            <w:pPr>
              <w:ind w:firstLine="0"/>
              <w:jc w:val="center"/>
              <w:rPr>
                <w:b/>
                <w:bCs/>
                <w:sz w:val="28"/>
                <w:szCs w:val="28"/>
                <w:lang w:eastAsia="ro-RO" w:bidi="or-IN"/>
              </w:rPr>
            </w:pPr>
            <w:r>
              <w:rPr>
                <w:b/>
                <w:sz w:val="28"/>
                <w:szCs w:val="28"/>
                <w:lang w:eastAsia="ro-RO" w:bidi="or-IN"/>
              </w:rPr>
              <w:t>Д</w:t>
            </w:r>
            <w:r w:rsidRPr="00714BE7">
              <w:rPr>
                <w:b/>
                <w:sz w:val="28"/>
                <w:szCs w:val="28"/>
                <w:lang w:eastAsia="ro-RO" w:bidi="or-IN"/>
              </w:rPr>
              <w:t>икий кабан</w:t>
            </w:r>
            <w:r>
              <w:rPr>
                <w:b/>
                <w:sz w:val="28"/>
                <w:szCs w:val="28"/>
                <w:lang w:eastAsia="ro-RO" w:bidi="or-IN"/>
              </w:rPr>
              <w:t>,</w:t>
            </w:r>
          </w:p>
          <w:p w:rsidR="007E3575" w:rsidRPr="00714BE7" w:rsidRDefault="007E3575" w:rsidP="00C878B3">
            <w:pPr>
              <w:spacing w:after="200" w:line="276" w:lineRule="auto"/>
              <w:ind w:firstLine="0"/>
              <w:jc w:val="center"/>
              <w:rPr>
                <w:b/>
                <w:bCs/>
                <w:sz w:val="28"/>
                <w:szCs w:val="28"/>
                <w:lang w:eastAsia="ro-RO" w:bidi="or-IN"/>
              </w:rPr>
            </w:pPr>
            <w:r>
              <w:rPr>
                <w:b/>
                <w:bCs/>
                <w:sz w:val="28"/>
                <w:szCs w:val="28"/>
                <w:lang w:eastAsia="ro-RO" w:bidi="or-IN"/>
              </w:rPr>
              <w:t>е</w:t>
            </w:r>
            <w:r w:rsidRPr="00714BE7">
              <w:rPr>
                <w:b/>
                <w:bCs/>
                <w:sz w:val="28"/>
                <w:szCs w:val="28"/>
                <w:lang w:eastAsia="ro-RO" w:bidi="or-IN"/>
              </w:rPr>
              <w:t>диниц</w:t>
            </w:r>
            <w:r>
              <w:rPr>
                <w:b/>
                <w:bCs/>
                <w:sz w:val="28"/>
                <w:szCs w:val="28"/>
                <w:lang w:eastAsia="ro-RO" w:bidi="or-IN"/>
              </w:rPr>
              <w:t xml:space="preserve"> добычи</w:t>
            </w:r>
          </w:p>
        </w:tc>
      </w:tr>
      <w:tr w:rsidR="007E3575" w:rsidRPr="00714BE7" w:rsidTr="00C878B3">
        <w:trPr>
          <w:trHeight w:val="26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575" w:rsidRPr="00C82B50" w:rsidRDefault="007E3575" w:rsidP="00C878B3">
            <w:pPr>
              <w:spacing w:line="276" w:lineRule="auto"/>
              <w:ind w:firstLine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o-RO"/>
              </w:rPr>
            </w:pPr>
            <w:r w:rsidRPr="00C82B50">
              <w:rPr>
                <w:rFonts w:eastAsia="Calibri"/>
                <w:bCs/>
                <w:color w:val="000000"/>
                <w:sz w:val="28"/>
                <w:szCs w:val="28"/>
                <w:lang w:val="ro-RO"/>
              </w:rPr>
              <w:t>1.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575" w:rsidRPr="002020E3" w:rsidRDefault="007E3575" w:rsidP="00C878B3">
            <w:pPr>
              <w:spacing w:line="276" w:lineRule="auto"/>
              <w:ind w:firstLine="0"/>
              <w:jc w:val="lef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2B50">
              <w:rPr>
                <w:sz w:val="28"/>
                <w:szCs w:val="28"/>
                <w:lang w:eastAsia="ro-RO" w:bidi="or-IN"/>
              </w:rPr>
              <w:t>Г</w:t>
            </w:r>
            <w:r>
              <w:rPr>
                <w:sz w:val="28"/>
                <w:szCs w:val="28"/>
                <w:lang w:eastAsia="ro-RO" w:bidi="or-IN"/>
              </w:rPr>
              <w:t>П «</w:t>
            </w:r>
            <w:r w:rsidRPr="00C82B50">
              <w:rPr>
                <w:sz w:val="28"/>
                <w:szCs w:val="28"/>
                <w:lang w:eastAsia="ro-RO" w:bidi="or-IN"/>
              </w:rPr>
              <w:t>Предприятие по лесному хозяйству Тигина</w:t>
            </w:r>
            <w:r w:rsidRPr="00C82B50">
              <w:rPr>
                <w:bCs/>
                <w:sz w:val="28"/>
                <w:szCs w:val="28"/>
                <w:lang w:val="ro-RO"/>
              </w:rPr>
              <w:t>/</w:t>
            </w:r>
            <w:r>
              <w:rPr>
                <w:bCs/>
                <w:sz w:val="28"/>
                <w:szCs w:val="28"/>
              </w:rPr>
              <w:t xml:space="preserve">Природный заповедник </w:t>
            </w:r>
            <w:r w:rsidRPr="00C82B50">
              <w:rPr>
                <w:bCs/>
                <w:i/>
                <w:sz w:val="28"/>
                <w:szCs w:val="28"/>
                <w:lang w:val="ro-RO"/>
              </w:rPr>
              <w:t>,,</w:t>
            </w:r>
            <w:r>
              <w:rPr>
                <w:bCs/>
                <w:i/>
                <w:sz w:val="28"/>
                <w:szCs w:val="28"/>
                <w:lang w:val="en-GB"/>
              </w:rPr>
              <w:t>P</w:t>
            </w:r>
            <w:r w:rsidRPr="002020E3">
              <w:rPr>
                <w:bCs/>
                <w:i/>
                <w:sz w:val="28"/>
                <w:szCs w:val="28"/>
              </w:rPr>
              <w:t>ă</w:t>
            </w:r>
            <w:proofErr w:type="spellStart"/>
            <w:r>
              <w:rPr>
                <w:bCs/>
                <w:i/>
                <w:sz w:val="28"/>
                <w:szCs w:val="28"/>
                <w:lang w:val="en-GB"/>
              </w:rPr>
              <w:t>durea</w:t>
            </w:r>
            <w:proofErr w:type="spellEnd"/>
            <w:r w:rsidRPr="00C82B50">
              <w:rPr>
                <w:bCs/>
                <w:i/>
                <w:sz w:val="28"/>
                <w:szCs w:val="28"/>
                <w:lang w:val="ro-RO"/>
              </w:rPr>
              <w:t>Hîrbovăț”</w:t>
            </w:r>
            <w:r>
              <w:rPr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575" w:rsidRPr="00714BE7" w:rsidRDefault="007E3575" w:rsidP="00C878B3">
            <w:pPr>
              <w:spacing w:line="276" w:lineRule="auto"/>
              <w:ind w:firstLine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o-RO"/>
              </w:rPr>
            </w:pPr>
            <w:r w:rsidRPr="00714BE7">
              <w:rPr>
                <w:rFonts w:eastAsia="Calibri"/>
                <w:bCs/>
                <w:color w:val="000000"/>
                <w:sz w:val="28"/>
                <w:szCs w:val="28"/>
                <w:lang w:val="ro-RO"/>
              </w:rPr>
              <w:t>5</w:t>
            </w:r>
          </w:p>
        </w:tc>
      </w:tr>
      <w:tr w:rsidR="007E3575" w:rsidRPr="00714BE7" w:rsidTr="00C878B3">
        <w:trPr>
          <w:trHeight w:val="23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575" w:rsidRPr="00C82B50" w:rsidRDefault="007E3575" w:rsidP="00C878B3">
            <w:pPr>
              <w:spacing w:line="276" w:lineRule="auto"/>
              <w:ind w:firstLine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o-RO"/>
              </w:rPr>
            </w:pPr>
            <w:r w:rsidRPr="00C82B50">
              <w:rPr>
                <w:rFonts w:eastAsia="Calibri"/>
                <w:bCs/>
                <w:color w:val="000000"/>
                <w:sz w:val="28"/>
                <w:szCs w:val="28"/>
                <w:lang w:val="ro-RO"/>
              </w:rPr>
              <w:t>2.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575" w:rsidRPr="00C82B50" w:rsidRDefault="007E3575" w:rsidP="00C878B3">
            <w:pPr>
              <w:spacing w:line="276" w:lineRule="auto"/>
              <w:ind w:firstLine="0"/>
              <w:jc w:val="left"/>
              <w:rPr>
                <w:rFonts w:eastAsia="Calibri"/>
                <w:bCs/>
                <w:color w:val="000000"/>
                <w:sz w:val="28"/>
                <w:szCs w:val="28"/>
                <w:lang w:val="ro-RO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ГП «</w:t>
            </w:r>
            <w:r w:rsidRPr="00C82B50">
              <w:rPr>
                <w:rFonts w:eastAsia="Calibri"/>
                <w:color w:val="000000"/>
                <w:sz w:val="28"/>
                <w:szCs w:val="28"/>
              </w:rPr>
              <w:t xml:space="preserve">Природный заповедник </w:t>
            </w:r>
            <w:r w:rsidRPr="002020E3">
              <w:rPr>
                <w:rFonts w:eastAsia="Calibri"/>
                <w:color w:val="000000"/>
                <w:sz w:val="28"/>
                <w:szCs w:val="28"/>
              </w:rPr>
              <w:t>“</w:t>
            </w:r>
            <w:r w:rsidRPr="00C82B50">
              <w:rPr>
                <w:rFonts w:eastAsia="Calibri"/>
                <w:color w:val="000000"/>
                <w:sz w:val="28"/>
                <w:szCs w:val="28"/>
              </w:rPr>
              <w:t>PădureaDomnească</w:t>
            </w:r>
            <w:r w:rsidRPr="002020E3">
              <w:rPr>
                <w:rFonts w:eastAsia="Calibri"/>
                <w:color w:val="000000"/>
                <w:sz w:val="28"/>
                <w:szCs w:val="28"/>
              </w:rPr>
              <w:t>”</w:t>
            </w:r>
            <w:r w:rsidRPr="00C82B50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3575" w:rsidRPr="00714BE7" w:rsidRDefault="007E3575" w:rsidP="00C878B3">
            <w:pPr>
              <w:spacing w:line="276" w:lineRule="auto"/>
              <w:ind w:firstLine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o-RO"/>
              </w:rPr>
            </w:pPr>
            <w:r w:rsidRPr="00714BE7">
              <w:rPr>
                <w:rFonts w:eastAsia="Calibri"/>
                <w:bCs/>
                <w:color w:val="000000"/>
                <w:sz w:val="28"/>
                <w:szCs w:val="28"/>
                <w:lang w:val="ro-RO"/>
              </w:rPr>
              <w:t>286</w:t>
            </w:r>
          </w:p>
        </w:tc>
      </w:tr>
      <w:tr w:rsidR="007E3575" w:rsidRPr="00714BE7" w:rsidTr="00C878B3">
        <w:trPr>
          <w:trHeight w:val="25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575" w:rsidRPr="00C82B50" w:rsidRDefault="007E3575" w:rsidP="00C878B3">
            <w:pPr>
              <w:spacing w:line="276" w:lineRule="auto"/>
              <w:ind w:firstLine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o-RO"/>
              </w:rPr>
            </w:pPr>
            <w:r w:rsidRPr="00C82B50">
              <w:rPr>
                <w:rFonts w:eastAsia="Calibri"/>
                <w:bCs/>
                <w:color w:val="000000"/>
                <w:sz w:val="28"/>
                <w:szCs w:val="28"/>
                <w:lang w:val="ro-RO"/>
              </w:rPr>
              <w:t>3.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575" w:rsidRPr="00C82B50" w:rsidRDefault="007E3575" w:rsidP="00C878B3">
            <w:pPr>
              <w:spacing w:line="276" w:lineRule="auto"/>
              <w:ind w:firstLine="0"/>
              <w:jc w:val="left"/>
              <w:rPr>
                <w:rFonts w:eastAsia="Calibri"/>
                <w:bCs/>
                <w:color w:val="000000"/>
                <w:sz w:val="28"/>
                <w:szCs w:val="28"/>
                <w:lang w:val="ro-RO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ГП«</w:t>
            </w:r>
            <w:r w:rsidRPr="00C82B50">
              <w:rPr>
                <w:rFonts w:eastAsia="Calibri"/>
                <w:color w:val="000000"/>
                <w:sz w:val="28"/>
                <w:szCs w:val="28"/>
              </w:rPr>
              <w:t xml:space="preserve">Природный заповедник </w:t>
            </w:r>
            <w:r>
              <w:rPr>
                <w:rFonts w:eastAsia="Calibri"/>
                <w:color w:val="000000"/>
                <w:sz w:val="28"/>
                <w:szCs w:val="28"/>
                <w:lang w:val="en-GB"/>
              </w:rPr>
              <w:t>“</w:t>
            </w:r>
            <w:r w:rsidRPr="00C82B50">
              <w:rPr>
                <w:rFonts w:eastAsia="Calibri"/>
                <w:color w:val="000000"/>
                <w:sz w:val="28"/>
                <w:szCs w:val="28"/>
              </w:rPr>
              <w:t>Codrii</w:t>
            </w:r>
            <w:r>
              <w:rPr>
                <w:rFonts w:eastAsia="Calibri"/>
                <w:color w:val="000000"/>
                <w:sz w:val="28"/>
                <w:szCs w:val="28"/>
                <w:lang w:val="en-GB"/>
              </w:rPr>
              <w:t>”</w:t>
            </w:r>
            <w:r w:rsidRPr="00C82B50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3575" w:rsidRPr="00714BE7" w:rsidRDefault="007E3575" w:rsidP="00C878B3">
            <w:pPr>
              <w:spacing w:line="276" w:lineRule="auto"/>
              <w:ind w:firstLine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o-RO"/>
              </w:rPr>
            </w:pPr>
            <w:r w:rsidRPr="00714BE7">
              <w:rPr>
                <w:rFonts w:eastAsia="Calibri"/>
                <w:bCs/>
                <w:color w:val="000000"/>
                <w:sz w:val="28"/>
                <w:szCs w:val="28"/>
                <w:lang w:val="ro-RO"/>
              </w:rPr>
              <w:t>30</w:t>
            </w:r>
          </w:p>
        </w:tc>
      </w:tr>
      <w:tr w:rsidR="007E3575" w:rsidRPr="00714BE7" w:rsidTr="00C878B3">
        <w:trPr>
          <w:trHeight w:val="21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575" w:rsidRPr="00C82B50" w:rsidRDefault="007E3575" w:rsidP="00C878B3">
            <w:pPr>
              <w:spacing w:line="276" w:lineRule="auto"/>
              <w:ind w:firstLine="0"/>
              <w:jc w:val="center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  <w:r w:rsidRPr="00C82B50">
              <w:rPr>
                <w:rFonts w:eastAsia="Calibri"/>
                <w:color w:val="000000"/>
                <w:sz w:val="28"/>
                <w:szCs w:val="28"/>
                <w:lang w:val="ro-RO"/>
              </w:rPr>
              <w:t>4.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575" w:rsidRPr="00C82B50" w:rsidRDefault="007E3575" w:rsidP="00C878B3">
            <w:pPr>
              <w:spacing w:line="276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ГП «</w:t>
            </w:r>
            <w:r w:rsidRPr="00C82B50">
              <w:rPr>
                <w:bCs/>
                <w:color w:val="000000"/>
                <w:sz w:val="28"/>
                <w:szCs w:val="28"/>
                <w:lang w:val="ro-RO" w:eastAsia="ru-RU"/>
              </w:rPr>
              <w:t>Природныйзаповедник</w:t>
            </w:r>
            <w:r>
              <w:rPr>
                <w:bCs/>
                <w:color w:val="000000"/>
                <w:sz w:val="28"/>
                <w:szCs w:val="28"/>
                <w:lang w:val="ro-RO" w:eastAsia="ru-RU"/>
              </w:rPr>
              <w:t>„</w:t>
            </w:r>
            <w:r w:rsidRPr="00C82B50">
              <w:rPr>
                <w:bCs/>
                <w:color w:val="000000"/>
                <w:sz w:val="28"/>
                <w:szCs w:val="28"/>
                <w:lang w:val="ro-RO" w:eastAsia="ru-RU"/>
              </w:rPr>
              <w:t>Plaiul Fagului</w:t>
            </w:r>
            <w:r>
              <w:rPr>
                <w:bCs/>
                <w:color w:val="000000"/>
                <w:sz w:val="28"/>
                <w:szCs w:val="28"/>
                <w:lang w:val="ro-RO" w:eastAsia="ru-RU"/>
              </w:rPr>
              <w:t>”</w:t>
            </w:r>
            <w:r w:rsidRPr="00C82B50">
              <w:rPr>
                <w:bCs/>
                <w:color w:val="000000"/>
                <w:sz w:val="28"/>
                <w:szCs w:val="28"/>
                <w:lang w:val="ro-RO" w:eastAsia="ru-RU"/>
              </w:rPr>
              <w:t>»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3575" w:rsidRPr="00714BE7" w:rsidRDefault="007E3575" w:rsidP="00C878B3">
            <w:pPr>
              <w:spacing w:line="276" w:lineRule="auto"/>
              <w:ind w:firstLine="0"/>
              <w:jc w:val="center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  <w:r w:rsidRPr="00714BE7">
              <w:rPr>
                <w:rFonts w:eastAsia="Calibri"/>
                <w:color w:val="000000"/>
                <w:sz w:val="28"/>
                <w:szCs w:val="28"/>
                <w:lang w:val="ro-RO"/>
              </w:rPr>
              <w:t>30</w:t>
            </w:r>
          </w:p>
        </w:tc>
      </w:tr>
      <w:tr w:rsidR="007E3575" w:rsidRPr="00714BE7" w:rsidTr="00C878B3">
        <w:trPr>
          <w:trHeight w:val="21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575" w:rsidRPr="00C82B50" w:rsidRDefault="007E3575" w:rsidP="00C878B3">
            <w:pPr>
              <w:spacing w:line="276" w:lineRule="auto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575" w:rsidRPr="00C82B50" w:rsidRDefault="007E3575" w:rsidP="00C878B3">
            <w:pPr>
              <w:spacing w:line="276" w:lineRule="auto"/>
              <w:ind w:firstLine="0"/>
              <w:jc w:val="left"/>
              <w:rPr>
                <w:bCs/>
                <w:color w:val="000000"/>
                <w:sz w:val="28"/>
                <w:szCs w:val="28"/>
                <w:lang w:val="ro-RO"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ГП «</w:t>
            </w:r>
            <w:r w:rsidRPr="00C82B50">
              <w:rPr>
                <w:bCs/>
                <w:color w:val="000000"/>
                <w:sz w:val="28"/>
                <w:szCs w:val="28"/>
                <w:lang w:val="ro-RO" w:eastAsia="ru-RU"/>
              </w:rPr>
              <w:t>Природныйзаповедник</w:t>
            </w:r>
            <w:r>
              <w:rPr>
                <w:bCs/>
                <w:color w:val="000000"/>
                <w:sz w:val="28"/>
                <w:szCs w:val="28"/>
                <w:lang w:val="ro-RO" w:eastAsia="ru-RU"/>
              </w:rPr>
              <w:t>„</w:t>
            </w:r>
            <w:r w:rsidRPr="00C82B50">
              <w:rPr>
                <w:bCs/>
                <w:color w:val="000000"/>
                <w:sz w:val="28"/>
                <w:szCs w:val="28"/>
                <w:lang w:val="ro-RO" w:eastAsia="ru-RU"/>
              </w:rPr>
              <w:t>Prutul de Jos</w:t>
            </w:r>
            <w:r>
              <w:rPr>
                <w:bCs/>
                <w:color w:val="000000"/>
                <w:sz w:val="28"/>
                <w:szCs w:val="28"/>
                <w:lang w:val="ro-RO" w:eastAsia="ru-RU"/>
              </w:rPr>
              <w:t>”</w:t>
            </w:r>
            <w:r w:rsidRPr="00C82B50">
              <w:rPr>
                <w:bCs/>
                <w:color w:val="000000"/>
                <w:sz w:val="28"/>
                <w:szCs w:val="28"/>
                <w:lang w:val="ro-RO" w:eastAsia="ru-RU"/>
              </w:rPr>
              <w:t>»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3575" w:rsidRPr="00714BE7" w:rsidRDefault="007E3575" w:rsidP="00C878B3">
            <w:pPr>
              <w:spacing w:line="276" w:lineRule="auto"/>
              <w:ind w:firstLine="0"/>
              <w:jc w:val="center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  <w:r w:rsidRPr="00714BE7">
              <w:rPr>
                <w:rFonts w:eastAsia="Calibri"/>
                <w:color w:val="000000"/>
                <w:sz w:val="28"/>
                <w:szCs w:val="28"/>
                <w:lang w:val="ro-RO"/>
              </w:rPr>
              <w:t>9</w:t>
            </w:r>
          </w:p>
        </w:tc>
      </w:tr>
      <w:tr w:rsidR="007E3575" w:rsidRPr="00714BE7" w:rsidTr="00C878B3">
        <w:trPr>
          <w:trHeight w:val="210"/>
        </w:trPr>
        <w:tc>
          <w:tcPr>
            <w:tcW w:w="3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575" w:rsidRPr="00714BE7" w:rsidRDefault="007E3575" w:rsidP="00C878B3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val="ro-RO" w:eastAsia="ru-RU"/>
              </w:rPr>
            </w:pPr>
            <w:r w:rsidRPr="00714BE7">
              <w:rPr>
                <w:b/>
                <w:bCs/>
                <w:sz w:val="28"/>
                <w:szCs w:val="28"/>
                <w:lang w:eastAsia="ro-RO" w:bidi="or-IN"/>
              </w:rPr>
              <w:t>Всего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E3575" w:rsidRPr="00C82B50" w:rsidRDefault="007E3575" w:rsidP="007E3575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14BE7">
              <w:rPr>
                <w:rFonts w:eastAsia="Calibri"/>
                <w:b/>
                <w:color w:val="000000"/>
                <w:sz w:val="28"/>
                <w:szCs w:val="28"/>
                <w:lang w:val="ro-RO"/>
              </w:rPr>
              <w:t>360</w:t>
            </w:r>
          </w:p>
        </w:tc>
      </w:tr>
    </w:tbl>
    <w:p w:rsidR="00AC7656" w:rsidRDefault="00AC7656"/>
    <w:sectPr w:rsidR="00AC7656" w:rsidSect="00AC7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575"/>
    <w:rsid w:val="007E3575"/>
    <w:rsid w:val="00AC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2018-09-29T07:02:00Z</dcterms:created>
  <dcterms:modified xsi:type="dcterms:W3CDTF">2018-09-29T07:03:00Z</dcterms:modified>
</cp:coreProperties>
</file>